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tblBorders>
        <w:tblLayout w:type="fixed"/>
        <w:tblLook w:val="0000" w:firstRow="0" w:lastRow="0" w:firstColumn="0" w:lastColumn="0" w:noHBand="0" w:noVBand="0"/>
      </w:tblPr>
      <w:tblGrid>
        <w:gridCol w:w="974"/>
        <w:gridCol w:w="5371"/>
      </w:tblGrid>
      <w:tr w:rsidR="00656A09" w:rsidRPr="00F91385" w14:paraId="1B97776A" w14:textId="77777777" w:rsidTr="00A06267">
        <w:tc>
          <w:tcPr>
            <w:tcW w:w="974" w:type="dxa"/>
            <w:vMerge w:val="restart"/>
            <w:tcBorders>
              <w:top w:val="nil"/>
              <w:left w:val="nil"/>
              <w:right w:val="nil"/>
            </w:tcBorders>
          </w:tcPr>
          <w:p w14:paraId="79AF34BF" w14:textId="77777777" w:rsidR="00656A09" w:rsidRPr="00656A09" w:rsidRDefault="00656A09" w:rsidP="00A06267">
            <w:pPr>
              <w:pStyle w:val="Kappaletyyli"/>
              <w:rPr>
                <w:sz w:val="18"/>
                <w:szCs w:val="18"/>
                <w:lang w:val="en-US"/>
              </w:rPr>
            </w:pPr>
            <w:r w:rsidRPr="00656A09">
              <w:rPr>
                <w:sz w:val="18"/>
                <w:szCs w:val="18"/>
              </w:rPr>
              <w:object w:dxaOrig="4319" w:dyaOrig="5120" w14:anchorId="65228E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48.8pt" o:ole="">
                  <v:imagedata r:id="rId9" o:title=""/>
                </v:shape>
                <o:OLEObject Type="Embed" ProgID="CorelPhotoPaint.Image.9" ShapeID="_x0000_i1025" DrawAspect="Content" ObjectID="_1617522685" r:id="rId10"/>
              </w:object>
            </w:r>
          </w:p>
        </w:tc>
        <w:tc>
          <w:tcPr>
            <w:tcW w:w="5371" w:type="dxa"/>
            <w:tcBorders>
              <w:top w:val="nil"/>
              <w:left w:val="nil"/>
              <w:bottom w:val="nil"/>
              <w:right w:val="nil"/>
            </w:tcBorders>
          </w:tcPr>
          <w:p w14:paraId="518788E8" w14:textId="77777777" w:rsidR="00656A09" w:rsidRPr="00656A09" w:rsidRDefault="00656A09" w:rsidP="00A06267">
            <w:pPr>
              <w:pStyle w:val="Kappaletyyli"/>
              <w:rPr>
                <w:b/>
                <w:sz w:val="18"/>
                <w:szCs w:val="18"/>
                <w:lang w:val="en-US"/>
              </w:rPr>
            </w:pPr>
            <w:r w:rsidRPr="00656A09">
              <w:rPr>
                <w:b/>
                <w:sz w:val="18"/>
                <w:szCs w:val="18"/>
                <w:lang w:val="en-US"/>
              </w:rPr>
              <w:t xml:space="preserve">Kajaanin </w:t>
            </w:r>
            <w:proofErr w:type="spellStart"/>
            <w:r w:rsidRPr="00656A09">
              <w:rPr>
                <w:b/>
                <w:sz w:val="18"/>
                <w:szCs w:val="18"/>
                <w:lang w:val="en-US"/>
              </w:rPr>
              <w:t>kaupunki</w:t>
            </w:r>
            <w:proofErr w:type="spellEnd"/>
          </w:p>
          <w:p w14:paraId="579C207E" w14:textId="77777777" w:rsidR="00656A09" w:rsidRPr="00656A09" w:rsidRDefault="00656A09" w:rsidP="00A06267">
            <w:pPr>
              <w:pStyle w:val="Kappaletyyli"/>
              <w:rPr>
                <w:b/>
                <w:sz w:val="18"/>
                <w:szCs w:val="18"/>
                <w:lang w:val="en-US"/>
              </w:rPr>
            </w:pPr>
          </w:p>
        </w:tc>
      </w:tr>
      <w:tr w:rsidR="00656A09" w:rsidRPr="00F91385" w14:paraId="45B3E8E5" w14:textId="77777777" w:rsidTr="00A06267">
        <w:tc>
          <w:tcPr>
            <w:tcW w:w="974" w:type="dxa"/>
            <w:vMerge/>
            <w:tcBorders>
              <w:left w:val="nil"/>
              <w:right w:val="nil"/>
            </w:tcBorders>
          </w:tcPr>
          <w:p w14:paraId="1CCCD7BB" w14:textId="77777777" w:rsidR="00656A09" w:rsidRPr="00656A09" w:rsidRDefault="00656A09" w:rsidP="00A06267">
            <w:pPr>
              <w:pStyle w:val="Kappaletyyli"/>
              <w:rPr>
                <w:sz w:val="18"/>
                <w:szCs w:val="18"/>
                <w:lang w:val="en-US"/>
              </w:rPr>
            </w:pPr>
          </w:p>
        </w:tc>
        <w:tc>
          <w:tcPr>
            <w:tcW w:w="5371" w:type="dxa"/>
            <w:tcBorders>
              <w:top w:val="nil"/>
              <w:left w:val="nil"/>
              <w:bottom w:val="nil"/>
              <w:right w:val="nil"/>
            </w:tcBorders>
          </w:tcPr>
          <w:p w14:paraId="797CD994" w14:textId="77777777" w:rsidR="00656A09" w:rsidRPr="00656A09" w:rsidRDefault="00656A09" w:rsidP="00A06267">
            <w:pPr>
              <w:pStyle w:val="Kappaletyyli"/>
              <w:rPr>
                <w:b/>
                <w:sz w:val="18"/>
                <w:szCs w:val="18"/>
                <w:lang w:val="en-US"/>
              </w:rPr>
            </w:pPr>
            <w:proofErr w:type="spellStart"/>
            <w:r w:rsidRPr="00656A09">
              <w:rPr>
                <w:b/>
                <w:sz w:val="18"/>
                <w:szCs w:val="18"/>
                <w:lang w:val="en-US"/>
              </w:rPr>
              <w:t>Ympäristötekninen</w:t>
            </w:r>
            <w:proofErr w:type="spellEnd"/>
            <w:r w:rsidRPr="00656A09">
              <w:rPr>
                <w:b/>
                <w:sz w:val="18"/>
                <w:szCs w:val="18"/>
                <w:lang w:val="en-US"/>
              </w:rPr>
              <w:t xml:space="preserve"> </w:t>
            </w:r>
            <w:proofErr w:type="spellStart"/>
            <w:r w:rsidRPr="00656A09">
              <w:rPr>
                <w:b/>
                <w:sz w:val="18"/>
                <w:szCs w:val="18"/>
                <w:lang w:val="en-US"/>
              </w:rPr>
              <w:t>toimiala</w:t>
            </w:r>
            <w:proofErr w:type="spellEnd"/>
          </w:p>
        </w:tc>
      </w:tr>
      <w:tr w:rsidR="00656A09" w:rsidRPr="00F91385" w14:paraId="59F46DC5" w14:textId="77777777" w:rsidTr="00A06267">
        <w:trPr>
          <w:trHeight w:val="318"/>
        </w:trPr>
        <w:tc>
          <w:tcPr>
            <w:tcW w:w="974" w:type="dxa"/>
            <w:vMerge/>
            <w:tcBorders>
              <w:left w:val="nil"/>
              <w:bottom w:val="nil"/>
              <w:right w:val="nil"/>
            </w:tcBorders>
          </w:tcPr>
          <w:p w14:paraId="21FA62D9" w14:textId="77777777" w:rsidR="00656A09" w:rsidRPr="00656A09" w:rsidRDefault="00656A09" w:rsidP="00A06267">
            <w:pPr>
              <w:pStyle w:val="Kappaletyyli"/>
              <w:rPr>
                <w:rFonts w:cs="Times New Roman"/>
                <w:sz w:val="18"/>
                <w:szCs w:val="18"/>
                <w:lang w:val="en-US"/>
              </w:rPr>
            </w:pPr>
          </w:p>
        </w:tc>
        <w:tc>
          <w:tcPr>
            <w:tcW w:w="5371" w:type="dxa"/>
            <w:tcBorders>
              <w:top w:val="nil"/>
              <w:left w:val="nil"/>
              <w:bottom w:val="nil"/>
              <w:right w:val="nil"/>
            </w:tcBorders>
          </w:tcPr>
          <w:p w14:paraId="1DAEE784" w14:textId="77777777" w:rsidR="00656A09" w:rsidRPr="00656A09" w:rsidRDefault="00656A09" w:rsidP="00A06267">
            <w:pPr>
              <w:pStyle w:val="Kappaletyyli"/>
              <w:rPr>
                <w:rFonts w:cs="Times New Roman"/>
                <w:b/>
                <w:sz w:val="18"/>
                <w:szCs w:val="18"/>
                <w:lang w:val="en-US"/>
              </w:rPr>
            </w:pPr>
            <w:proofErr w:type="spellStart"/>
            <w:r w:rsidRPr="00656A09">
              <w:rPr>
                <w:b/>
                <w:sz w:val="18"/>
                <w:szCs w:val="18"/>
                <w:lang w:val="en-US"/>
              </w:rPr>
              <w:t>Rakennusvalvonta</w:t>
            </w:r>
            <w:proofErr w:type="spellEnd"/>
            <w:r w:rsidRPr="00656A09">
              <w:rPr>
                <w:b/>
                <w:sz w:val="18"/>
                <w:szCs w:val="18"/>
                <w:lang w:val="en-US"/>
              </w:rPr>
              <w:t xml:space="preserve"> </w:t>
            </w:r>
            <w:proofErr w:type="spellStart"/>
            <w:r w:rsidRPr="00656A09">
              <w:rPr>
                <w:b/>
                <w:sz w:val="18"/>
                <w:szCs w:val="18"/>
                <w:lang w:val="en-US"/>
              </w:rPr>
              <w:t>ja</w:t>
            </w:r>
            <w:proofErr w:type="spellEnd"/>
            <w:r w:rsidRPr="00656A09">
              <w:rPr>
                <w:b/>
                <w:sz w:val="18"/>
                <w:szCs w:val="18"/>
                <w:lang w:val="en-US"/>
              </w:rPr>
              <w:t xml:space="preserve"> </w:t>
            </w:r>
            <w:proofErr w:type="spellStart"/>
            <w:r w:rsidRPr="00656A09">
              <w:rPr>
                <w:b/>
                <w:sz w:val="18"/>
                <w:szCs w:val="18"/>
                <w:lang w:val="en-US"/>
              </w:rPr>
              <w:t>ympäristönsuojelu</w:t>
            </w:r>
            <w:proofErr w:type="spellEnd"/>
          </w:p>
        </w:tc>
      </w:tr>
    </w:tbl>
    <w:p w14:paraId="3FCB71DC" w14:textId="3798B8E5" w:rsidR="00E73E3C" w:rsidRPr="009A7671" w:rsidRDefault="00281330" w:rsidP="007B36A8">
      <w:pPr>
        <w:pStyle w:val="Ohjeteksit"/>
        <w:spacing w:line="276" w:lineRule="auto"/>
        <w:rPr>
          <w:rFonts w:cs="Arial"/>
          <w:b/>
          <w:lang w:val="fi-FI"/>
        </w:rPr>
      </w:pPr>
      <w:r w:rsidRPr="009A7671">
        <w:rPr>
          <w:rFonts w:cs="Arial"/>
          <w:b/>
          <w:color w:val="FF0000"/>
          <w:sz w:val="24"/>
          <w:szCs w:val="24"/>
          <w:lang w:val="fi-FI"/>
        </w:rPr>
        <w:tab/>
      </w:r>
      <w:r w:rsidR="00655694" w:rsidRPr="009A7671">
        <w:rPr>
          <w:rFonts w:cs="Arial"/>
          <w:b/>
          <w:lang w:val="fi-FI"/>
        </w:rPr>
        <w:tab/>
      </w:r>
      <w:r w:rsidR="00656A09">
        <w:rPr>
          <w:rFonts w:cs="Arial"/>
          <w:b/>
          <w:lang w:val="fi-FI"/>
        </w:rPr>
        <w:tab/>
      </w:r>
      <w:r w:rsidR="00E30E04">
        <w:rPr>
          <w:rFonts w:cs="Arial"/>
          <w:b/>
          <w:lang w:val="fi-FI"/>
        </w:rPr>
        <w:t>LIITE 3</w:t>
      </w:r>
      <w:r w:rsidR="001C5FA7" w:rsidRPr="009A7671">
        <w:rPr>
          <w:rFonts w:cs="Arial"/>
          <w:b/>
          <w:lang w:val="fi-FI"/>
        </w:rPr>
        <w:t>A: Jätevesien vähäisyys</w:t>
      </w:r>
    </w:p>
    <w:p w14:paraId="6C438D6E" w14:textId="71275918"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poikkeushakemukseen jätevesien käsittelystä</w:t>
      </w:r>
    </w:p>
    <w:p w14:paraId="1B24D61D" w14:textId="649988F0" w:rsidR="00075F67" w:rsidRPr="009A7671" w:rsidRDefault="001C5FA7" w:rsidP="007B36A8">
      <w:pPr>
        <w:pStyle w:val="Ohjeteksit"/>
        <w:spacing w:line="276" w:lineRule="auto"/>
        <w:ind w:left="2608" w:firstLine="1304"/>
        <w:rPr>
          <w:rFonts w:cs="Arial"/>
          <w:b/>
          <w:lang w:val="fi-FI"/>
        </w:rPr>
      </w:pPr>
      <w:r w:rsidRPr="009A7671">
        <w:rPr>
          <w:rFonts w:cs="Arial"/>
          <w:lang w:val="fi-FI"/>
        </w:rPr>
        <w:t>Ympäristönsuojelulaki 527/2014 156d §</w:t>
      </w: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65307782" w:rsidR="00D94419" w:rsidRPr="009A7671" w:rsidRDefault="00D94419" w:rsidP="00656A09">
            <w:pPr>
              <w:pStyle w:val="Ohjetekstipieni"/>
              <w:spacing w:line="276" w:lineRule="auto"/>
              <w:rPr>
                <w:rFonts w:cs="Arial"/>
                <w:sz w:val="18"/>
              </w:rPr>
            </w:pPr>
            <w:r w:rsidRPr="009A7671">
              <w:rPr>
                <w:rFonts w:cs="Arial"/>
                <w:sz w:val="18"/>
              </w:rPr>
              <w:t xml:space="preserve">Palautusosoite: </w:t>
            </w:r>
            <w:r w:rsidR="00656A09">
              <w:rPr>
                <w:rFonts w:cs="Arial"/>
                <w:sz w:val="18"/>
              </w:rPr>
              <w:t xml:space="preserve">Kajaanin kaupunki, ympäristönsuojelu, PL 133, 87101 </w:t>
            </w:r>
            <w:proofErr w:type="gramStart"/>
            <w:r w:rsidR="00656A09">
              <w:rPr>
                <w:rFonts w:cs="Arial"/>
                <w:sz w:val="18"/>
              </w:rPr>
              <w:t>Kajaani ,</w:t>
            </w:r>
            <w:proofErr w:type="gramEnd"/>
            <w:r w:rsidR="00656A09">
              <w:rPr>
                <w:rFonts w:cs="Arial"/>
                <w:sz w:val="18"/>
              </w:rPr>
              <w:t xml:space="preserve"> sähköposti ymparistonsuojelu@kajaani.fi</w:t>
            </w:r>
            <w:bookmarkStart w:id="0" w:name="_GoBack"/>
            <w:bookmarkEnd w:id="0"/>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9A7671">
            <w:pPr>
              <w:pStyle w:val="Ohjetekstipieni"/>
              <w:spacing w:line="276"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1EE88A19" w:rsidR="00663DA6" w:rsidRPr="009A7671" w:rsidRDefault="00663DA6" w:rsidP="007B36A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 xml:space="preserve">Hakijan </w:t>
            </w:r>
            <w:proofErr w:type="spellStart"/>
            <w:r w:rsidRPr="009A7671">
              <w:rPr>
                <w:rFonts w:cs="Arial"/>
                <w:sz w:val="20"/>
                <w:szCs w:val="16"/>
              </w:rPr>
              <w:t>puh.nro</w:t>
            </w:r>
            <w:proofErr w:type="spellEnd"/>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003565">
            <w:pPr>
              <w:pStyle w:val="Ohjetekstipieni"/>
              <w:spacing w:line="276"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9A7671">
            <w:pPr>
              <w:pStyle w:val="Ohjetekstipieni"/>
              <w:spacing w:line="276"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38579D">
        <w:trPr>
          <w:trHeight w:val="4011"/>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7B36A8">
            <w:pPr>
              <w:pStyle w:val="Tyttteksti2"/>
              <w:spacing w:line="276"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 xml:space="preserve">Paikka ja </w:t>
            </w:r>
            <w:proofErr w:type="gramStart"/>
            <w:r w:rsidRPr="009A7671">
              <w:rPr>
                <w:rFonts w:ascii="Arial" w:hAnsi="Arial" w:cs="Arial"/>
                <w:sz w:val="20"/>
                <w:szCs w:val="16"/>
              </w:rPr>
              <w:t>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proofErr w:type="gramEnd"/>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lastRenderedPageBreak/>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7201A78" w14:textId="33A09405"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Nim</w:t>
            </w:r>
            <w:r w:rsidR="009A7671" w:rsidRPr="009A7671">
              <w:rPr>
                <w:rFonts w:ascii="Arial" w:hAnsi="Arial" w:cs="Arial"/>
                <w:sz w:val="20"/>
                <w:szCs w:val="16"/>
              </w:rPr>
              <w:t>en selvennys</w:t>
            </w:r>
          </w:p>
          <w:p w14:paraId="05A45D64" w14:textId="77777777" w:rsidR="002C7AFE" w:rsidRPr="009A7671" w:rsidRDefault="002C7AFE" w:rsidP="007B36A8">
            <w:pPr>
              <w:pStyle w:val="Tyttteksti2"/>
              <w:spacing w:line="276" w:lineRule="auto"/>
              <w:rPr>
                <w:rFonts w:ascii="Arial" w:hAnsi="Arial" w:cs="Arial"/>
                <w:sz w:val="16"/>
                <w:szCs w:val="16"/>
              </w:rPr>
            </w:pPr>
          </w:p>
        </w:tc>
      </w:tr>
    </w:tbl>
    <w:p w14:paraId="7868C043" w14:textId="77777777" w:rsidR="008926A2" w:rsidRPr="009A7671" w:rsidRDefault="008926A2" w:rsidP="007B36A8">
      <w:pPr>
        <w:spacing w:line="276" w:lineRule="auto"/>
        <w:rPr>
          <w:rFonts w:cs="Arial"/>
          <w:b/>
          <w:sz w:val="20"/>
        </w:rPr>
      </w:pPr>
    </w:p>
    <w:p w14:paraId="4B5FF3BA" w14:textId="77777777" w:rsidR="009A7671" w:rsidRPr="009A7671" w:rsidRDefault="009A7671" w:rsidP="007B36A8">
      <w:pPr>
        <w:spacing w:line="276" w:lineRule="auto"/>
        <w:rPr>
          <w:rFonts w:cs="Arial"/>
          <w:b/>
          <w:sz w:val="20"/>
        </w:rPr>
      </w:pPr>
    </w:p>
    <w:p w14:paraId="3B1600A2" w14:textId="77777777" w:rsidR="009A7671" w:rsidRPr="009A7671" w:rsidRDefault="009A7671"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w:t>
      </w:r>
      <w:proofErr w:type="spellStart"/>
      <w:r w:rsidRPr="00114DA4">
        <w:rPr>
          <w:rFonts w:cs="Arial"/>
          <w:sz w:val="20"/>
        </w:rPr>
        <w:t>toim</w:t>
      </w:r>
      <w:proofErr w:type="spellEnd"/>
      <w:r w:rsidRPr="00114DA4">
        <w:rPr>
          <w:rFonts w:cs="Arial"/>
          <w:sz w:val="20"/>
        </w:rPr>
        <w:t xml:space="preserve">). </w:t>
      </w:r>
      <w:proofErr w:type="gramStart"/>
      <w:r w:rsidRPr="00114DA4">
        <w:rPr>
          <w:rFonts w:cs="Arial"/>
          <w:sz w:val="20"/>
        </w:rPr>
        <w:t>Haja-asutuksen jätevedet – Lainsäädäntö ja käytännöt.</w:t>
      </w:r>
      <w:proofErr w:type="gramEnd"/>
      <w:r w:rsidRPr="00114DA4">
        <w:rPr>
          <w:rFonts w:cs="Arial"/>
          <w:sz w:val="20"/>
        </w:rPr>
        <w:t xml:space="preserve"> 2017. Ympäristöopas. Ympäristöminist</w:t>
      </w:r>
      <w:r w:rsidRPr="00114DA4">
        <w:rPr>
          <w:rFonts w:cs="Arial"/>
          <w:sz w:val="20"/>
        </w:rPr>
        <w:t>e</w:t>
      </w:r>
      <w:r w:rsidRPr="00114DA4">
        <w:rPr>
          <w:rFonts w:cs="Arial"/>
          <w:sz w:val="20"/>
        </w:rPr>
        <w:t xml:space="preserve">riö. </w:t>
      </w:r>
      <w:hyperlink r:id="rId11"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77777777" w:rsidR="00114DA4" w:rsidRDefault="009A7671" w:rsidP="009A7671">
      <w:pPr>
        <w:spacing w:line="276" w:lineRule="auto"/>
        <w:rPr>
          <w:rFonts w:cs="Arial"/>
          <w:sz w:val="20"/>
        </w:rPr>
      </w:pPr>
      <w:r w:rsidRPr="009A7671">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9A7671">
        <w:rPr>
          <w:rFonts w:cs="Arial"/>
          <w:sz w:val="20"/>
        </w:rPr>
        <w:t>i</w:t>
      </w:r>
      <w:r w:rsidRPr="009A7671">
        <w:rPr>
          <w:rFonts w:cs="Arial"/>
          <w:sz w:val="20"/>
        </w:rPr>
        <w:t xml:space="preserve">säävästi. Käytännössä kiinteistöllä asuvien lukumäärä ei voi olla enemmän kuin keskimääräinen kolmen henkilön asukasmäärä eli kiinteistöllä tulee asua vakituisesti vain 1-2 henkilöä. Lisäksi kiinteistöllä asutaan vain osan aikaa vuodesta ja silloinkin </w:t>
      </w:r>
      <w:proofErr w:type="gramStart"/>
      <w:r w:rsidRPr="009A7671">
        <w:rPr>
          <w:rFonts w:cs="Arial"/>
          <w:sz w:val="20"/>
        </w:rPr>
        <w:t>vähäisessä määrin</w:t>
      </w:r>
      <w:proofErr w:type="gramEnd"/>
      <w:r w:rsidRPr="009A7671">
        <w:rPr>
          <w:rFonts w:cs="Arial"/>
          <w:sz w:val="20"/>
        </w:rPr>
        <w:t xml:space="preserve">.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FA356A8" w14:textId="77777777" w:rsidR="009A7671" w:rsidRPr="009A7671" w:rsidRDefault="009A7671" w:rsidP="009A7671">
      <w:pPr>
        <w:spacing w:line="276" w:lineRule="auto"/>
        <w:rPr>
          <w:rFonts w:cs="Arial"/>
          <w:sz w:val="20"/>
        </w:rPr>
      </w:pPr>
      <w:r w:rsidRPr="009A7671">
        <w:rPr>
          <w:rFonts w:cs="Arial"/>
          <w:sz w:val="20"/>
        </w:rPr>
        <w:t>ASUKKAIDEN MÄÄRÄ KÄYTTÖTAPA JÄTEVESIJÄRJESTELMÄ KUORMITUS YMPÄRISTÖÖN</w:t>
      </w: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 xml:space="preserve">Kuva 1. </w:t>
      </w:r>
      <w:proofErr w:type="gramStart"/>
      <w:r w:rsidRPr="009A7671">
        <w:rPr>
          <w:rFonts w:cs="Arial"/>
          <w:sz w:val="20"/>
        </w:rPr>
        <w:t>Erilaisten tilanteiden yhdistelmien aiheuttama kuormitus ympäristöön.</w:t>
      </w:r>
      <w:proofErr w:type="gramEnd"/>
      <w:r w:rsidRPr="009A7671">
        <w:rPr>
          <w:rFonts w:cs="Arial"/>
          <w:sz w:val="20"/>
        </w:rPr>
        <w:t xml:space="preserve"> Mitä </w:t>
      </w:r>
      <w:proofErr w:type="gramStart"/>
      <w:r w:rsidRPr="009A7671">
        <w:rPr>
          <w:rFonts w:cs="Arial"/>
          <w:sz w:val="20"/>
        </w:rPr>
        <w:t>vaaleampi</w:t>
      </w:r>
      <w:proofErr w:type="gramEnd"/>
      <w:r w:rsidRPr="009A7671">
        <w:rPr>
          <w:rFonts w:cs="Arial"/>
          <w:sz w:val="20"/>
        </w:rPr>
        <w:t xml:space="preserve"> sitä</w:t>
      </w:r>
    </w:p>
    <w:p w14:paraId="36829ECE" w14:textId="77777777" w:rsidR="009A7671" w:rsidRPr="009A7671" w:rsidRDefault="009A7671" w:rsidP="009A7671">
      <w:pPr>
        <w:spacing w:line="276" w:lineRule="auto"/>
        <w:rPr>
          <w:rFonts w:cs="Arial"/>
          <w:sz w:val="20"/>
        </w:rPr>
      </w:pPr>
      <w:r w:rsidRPr="009A7671">
        <w:rPr>
          <w:rFonts w:cs="Arial"/>
          <w:sz w:val="20"/>
        </w:rPr>
        <w:t xml:space="preserve">vähäisempi kuormitus. (Lähde: Ympäristövaliokunnan mietintö </w:t>
      </w:r>
      <w:proofErr w:type="spellStart"/>
      <w:r w:rsidRPr="009A7671">
        <w:rPr>
          <w:rFonts w:cs="Arial"/>
          <w:sz w:val="20"/>
        </w:rPr>
        <w:t>YmVM</w:t>
      </w:r>
      <w:proofErr w:type="spellEnd"/>
      <w:r w:rsidRPr="009A7671">
        <w:rPr>
          <w:rFonts w:cs="Arial"/>
          <w:sz w:val="20"/>
        </w:rPr>
        <w:t xml:space="preserve">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 xml:space="preserve">sistä aiheutuvan kuormituksen määrään ja kuivakäymälän nestejakeiden asianmukaiseen käsittelyyn. Poikkeuksen voi yleensä myöntää vapaa-ajanasunnolle, jota käyttää pääsääntöisesti enintään kaksi ihmistä ja kiinteistöllä on </w:t>
      </w:r>
      <w:r w:rsidRPr="009A7671">
        <w:rPr>
          <w:rFonts w:cs="Arial"/>
          <w:sz w:val="20"/>
        </w:rPr>
        <w:lastRenderedPageBreak/>
        <w:t>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3"/>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A2B98" w14:textId="77777777" w:rsidR="00167AF7" w:rsidRDefault="00167AF7" w:rsidP="003B30F3">
      <w:r>
        <w:separator/>
      </w:r>
    </w:p>
  </w:endnote>
  <w:endnote w:type="continuationSeparator" w:id="0">
    <w:p w14:paraId="624D3C6D" w14:textId="77777777" w:rsidR="00167AF7" w:rsidRDefault="00167AF7"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7444F48D"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656A09">
          <w:rPr>
            <w:noProof/>
            <w:sz w:val="16"/>
            <w:szCs w:val="16"/>
          </w:rPr>
          <w:t>3</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1790B" w14:textId="77777777" w:rsidR="00167AF7" w:rsidRDefault="00167AF7" w:rsidP="003B30F3">
      <w:r>
        <w:separator/>
      </w:r>
    </w:p>
  </w:footnote>
  <w:footnote w:type="continuationSeparator" w:id="0">
    <w:p w14:paraId="15B8B575" w14:textId="77777777" w:rsidR="00167AF7" w:rsidRDefault="00167AF7"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67AF7"/>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201FFF"/>
    <w:rsid w:val="0021295B"/>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56A09"/>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 w:type="paragraph" w:customStyle="1" w:styleId="Kappaletyyli">
    <w:name w:val="Kappaletyyli"/>
    <w:basedOn w:val="Normaali"/>
    <w:uiPriority w:val="99"/>
    <w:rsid w:val="00656A09"/>
    <w:rPr>
      <w:rFonts w:ascii="Arial Narrow" w:eastAsia="MS Mincho" w:hAnsi="Arial Narrow" w:cs="Arial Narrow"/>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 w:type="paragraph" w:customStyle="1" w:styleId="Kappaletyyli">
    <w:name w:val="Kappaletyyli"/>
    <w:basedOn w:val="Normaali"/>
    <w:uiPriority w:val="99"/>
    <w:rsid w:val="00656A09"/>
    <w:rPr>
      <w:rFonts w:ascii="Arial Narrow" w:eastAsia="MS Mincho" w:hAnsi="Arial Narrow" w:cs="Arial Narrow"/>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rn.fi/URN:ISBN:978-952-11-4740-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2DD4-383F-4E3D-9C98-A12F7176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485</Words>
  <Characters>3933</Characters>
  <Application>Microsoft Office Word</Application>
  <DocSecurity>0</DocSecurity>
  <Lines>32</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Malinen Paula</cp:lastModifiedBy>
  <cp:revision>2</cp:revision>
  <cp:lastPrinted>2018-11-02T08:43:00Z</cp:lastPrinted>
  <dcterms:created xsi:type="dcterms:W3CDTF">2019-04-23T08:05:00Z</dcterms:created>
  <dcterms:modified xsi:type="dcterms:W3CDTF">2019-04-23T08:05:00Z</dcterms:modified>
</cp:coreProperties>
</file>